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DCD5A2" w14:textId="0139B077" w:rsidR="0093296A" w:rsidRDefault="0093296A" w:rsidP="004E3DA7">
      <w:pPr>
        <w:rPr>
          <w:rFonts w:ascii="Gill Sans MT" w:hAnsi="Gill Sans MT"/>
          <w:b/>
          <w:bCs/>
          <w:sz w:val="28"/>
          <w:szCs w:val="28"/>
        </w:rPr>
      </w:pPr>
      <w:r>
        <w:rPr>
          <w:rFonts w:ascii="Gill Sans MT" w:hAnsi="Gill Sans MT"/>
          <w:b/>
          <w:bCs/>
          <w:noProof/>
          <w:sz w:val="28"/>
          <w:szCs w:val="28"/>
        </w:rPr>
        <w:drawing>
          <wp:inline distT="0" distB="0" distL="0" distR="0" wp14:anchorId="1D3386DF" wp14:editId="0B35B4C0">
            <wp:extent cx="1943100" cy="6146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MA logo.jpg"/>
                    <pic:cNvPicPr/>
                  </pic:nvPicPr>
                  <pic:blipFill>
                    <a:blip r:embed="rId5">
                      <a:extLst>
                        <a:ext uri="{28A0092B-C50C-407E-A947-70E740481C1C}">
                          <a14:useLocalDpi xmlns:a14="http://schemas.microsoft.com/office/drawing/2010/main" val="0"/>
                        </a:ext>
                      </a:extLst>
                    </a:blip>
                    <a:stretch>
                      <a:fillRect/>
                    </a:stretch>
                  </pic:blipFill>
                  <pic:spPr>
                    <a:xfrm>
                      <a:off x="0" y="0"/>
                      <a:ext cx="1980159" cy="626327"/>
                    </a:xfrm>
                    <a:prstGeom prst="rect">
                      <a:avLst/>
                    </a:prstGeom>
                  </pic:spPr>
                </pic:pic>
              </a:graphicData>
            </a:graphic>
          </wp:inline>
        </w:drawing>
      </w:r>
    </w:p>
    <w:p w14:paraId="3C227884" w14:textId="31FC7195" w:rsidR="008C07B7" w:rsidRPr="004E3DA7" w:rsidRDefault="008C07B7" w:rsidP="004E3DA7">
      <w:pPr>
        <w:rPr>
          <w:rFonts w:ascii="Gill Sans MT" w:hAnsi="Gill Sans MT"/>
          <w:b/>
          <w:bCs/>
          <w:sz w:val="28"/>
          <w:szCs w:val="28"/>
        </w:rPr>
      </w:pPr>
      <w:r w:rsidRPr="004E3DA7">
        <w:rPr>
          <w:rFonts w:ascii="Gill Sans MT" w:hAnsi="Gill Sans MT"/>
          <w:b/>
          <w:bCs/>
          <w:sz w:val="28"/>
          <w:szCs w:val="28"/>
        </w:rPr>
        <w:t>C</w:t>
      </w:r>
      <w:r w:rsidR="004E3DA7" w:rsidRPr="004E3DA7">
        <w:rPr>
          <w:rFonts w:ascii="Gill Sans MT" w:hAnsi="Gill Sans MT"/>
          <w:b/>
          <w:bCs/>
          <w:sz w:val="28"/>
          <w:szCs w:val="28"/>
        </w:rPr>
        <w:t xml:space="preserve">OVID-19 </w:t>
      </w:r>
      <w:r w:rsidRPr="004E3DA7">
        <w:rPr>
          <w:rFonts w:ascii="Gill Sans MT" w:hAnsi="Gill Sans MT"/>
          <w:b/>
          <w:bCs/>
          <w:sz w:val="28"/>
          <w:szCs w:val="28"/>
        </w:rPr>
        <w:t xml:space="preserve">Childminding </w:t>
      </w:r>
      <w:r w:rsidR="0093296A">
        <w:rPr>
          <w:rFonts w:ascii="Gill Sans MT" w:hAnsi="Gill Sans MT"/>
          <w:b/>
          <w:bCs/>
          <w:sz w:val="28"/>
          <w:szCs w:val="28"/>
        </w:rPr>
        <w:t>F</w:t>
      </w:r>
      <w:r w:rsidRPr="004E3DA7">
        <w:rPr>
          <w:rFonts w:ascii="Gill Sans MT" w:hAnsi="Gill Sans MT"/>
          <w:b/>
          <w:bCs/>
          <w:sz w:val="28"/>
          <w:szCs w:val="28"/>
        </w:rPr>
        <w:t>ees</w:t>
      </w:r>
    </w:p>
    <w:p w14:paraId="5F73CB74" w14:textId="77777777" w:rsidR="008C07B7" w:rsidRPr="004E3DA7" w:rsidRDefault="008C07B7" w:rsidP="00086981">
      <w:pPr>
        <w:rPr>
          <w:rFonts w:ascii="Gill Sans MT" w:hAnsi="Gill Sans MT"/>
        </w:rPr>
      </w:pPr>
    </w:p>
    <w:p w14:paraId="36715176" w14:textId="7B3CEEDF" w:rsidR="008C07B7" w:rsidRPr="004E3DA7" w:rsidRDefault="004E3DA7" w:rsidP="00086981">
      <w:pPr>
        <w:rPr>
          <w:rFonts w:ascii="Gill Sans MT" w:hAnsi="Gill Sans MT"/>
        </w:rPr>
      </w:pPr>
      <w:r>
        <w:rPr>
          <w:rFonts w:ascii="Gill Sans MT" w:hAnsi="Gill Sans MT"/>
        </w:rPr>
        <w:t xml:space="preserve">__________________________________________ </w:t>
      </w:r>
      <w:r w:rsidR="008C07B7" w:rsidRPr="004E3DA7">
        <w:rPr>
          <w:rFonts w:ascii="Gill Sans MT" w:hAnsi="Gill Sans MT"/>
        </w:rPr>
        <w:t>(Insert name of childminding setting)</w:t>
      </w:r>
    </w:p>
    <w:p w14:paraId="5285D9EC" w14:textId="67C5ED39" w:rsidR="008C07B7" w:rsidRPr="004E3DA7" w:rsidRDefault="004E3DA7" w:rsidP="00086981">
      <w:pPr>
        <w:rPr>
          <w:rFonts w:ascii="Gill Sans MT" w:hAnsi="Gill Sans MT"/>
        </w:rPr>
      </w:pPr>
      <w:r>
        <w:rPr>
          <w:rFonts w:ascii="Gill Sans MT" w:hAnsi="Gill Sans MT"/>
        </w:rPr>
        <w:t xml:space="preserve">__________________________________________ </w:t>
      </w:r>
      <w:r w:rsidR="008C07B7" w:rsidRPr="004E3DA7">
        <w:rPr>
          <w:rFonts w:ascii="Gill Sans MT" w:hAnsi="Gill Sans MT"/>
        </w:rPr>
        <w:t>(Insert address)</w:t>
      </w:r>
    </w:p>
    <w:p w14:paraId="732F2125" w14:textId="11E0B3BE" w:rsidR="0021540A" w:rsidRPr="004E3DA7" w:rsidRDefault="004E3DA7" w:rsidP="00086981">
      <w:pPr>
        <w:rPr>
          <w:rFonts w:ascii="Gill Sans MT" w:hAnsi="Gill Sans MT"/>
        </w:rPr>
      </w:pPr>
      <w:r>
        <w:rPr>
          <w:rFonts w:ascii="Gill Sans MT" w:hAnsi="Gill Sans MT"/>
        </w:rPr>
        <w:t>__________________________________________ (I</w:t>
      </w:r>
      <w:r w:rsidR="0021540A" w:rsidRPr="004E3DA7">
        <w:rPr>
          <w:rFonts w:ascii="Gill Sans MT" w:hAnsi="Gill Sans MT"/>
        </w:rPr>
        <w:t>nsert email address)</w:t>
      </w:r>
    </w:p>
    <w:p w14:paraId="250D4362" w14:textId="77777777" w:rsidR="008C07B7" w:rsidRPr="004E3DA7" w:rsidRDefault="008C07B7" w:rsidP="00086981">
      <w:pPr>
        <w:rPr>
          <w:rFonts w:ascii="Gill Sans MT" w:hAnsi="Gill Sans MT"/>
        </w:rPr>
      </w:pPr>
    </w:p>
    <w:p w14:paraId="362B6E28" w14:textId="51BAC8B1" w:rsidR="00963DD5" w:rsidRPr="004E3DA7" w:rsidRDefault="008C07B7" w:rsidP="008C07B7">
      <w:pPr>
        <w:rPr>
          <w:rFonts w:ascii="Gill Sans MT" w:hAnsi="Gill Sans MT"/>
        </w:rPr>
      </w:pPr>
      <w:r w:rsidRPr="004E3DA7">
        <w:rPr>
          <w:rFonts w:ascii="Gill Sans MT" w:hAnsi="Gill Sans MT"/>
        </w:rPr>
        <w:t xml:space="preserve">This is to certify that my childminding setting is open/closed </w:t>
      </w:r>
      <w:r w:rsidRPr="004E3DA7">
        <w:rPr>
          <w:rFonts w:ascii="Gill Sans MT" w:hAnsi="Gill Sans MT"/>
          <w:i/>
          <w:iCs/>
        </w:rPr>
        <w:t>(delete as appropriate)</w:t>
      </w:r>
      <w:r w:rsidRPr="004E3DA7">
        <w:rPr>
          <w:rFonts w:ascii="Gill Sans MT" w:hAnsi="Gill Sans MT"/>
        </w:rPr>
        <w:t xml:space="preserve"> due to guidance from Scottish Government in response to C</w:t>
      </w:r>
      <w:r w:rsidR="004E3DA7">
        <w:rPr>
          <w:rFonts w:ascii="Gill Sans MT" w:hAnsi="Gill Sans MT"/>
        </w:rPr>
        <w:t>OVID-19</w:t>
      </w:r>
      <w:r w:rsidRPr="004E3DA7">
        <w:rPr>
          <w:rFonts w:ascii="Gill Sans MT" w:hAnsi="Gill Sans MT"/>
        </w:rPr>
        <w:t>.</w:t>
      </w:r>
    </w:p>
    <w:p w14:paraId="3CC64AC6" w14:textId="4A082976" w:rsidR="008C07B7" w:rsidRPr="004E3DA7" w:rsidRDefault="008C07B7" w:rsidP="008C07B7">
      <w:pPr>
        <w:rPr>
          <w:rFonts w:ascii="Gill Sans MT" w:hAnsi="Gill Sans MT"/>
        </w:rPr>
      </w:pPr>
      <w:r w:rsidRPr="004E3DA7">
        <w:rPr>
          <w:rFonts w:ascii="Gill Sans MT" w:hAnsi="Gill Sans MT"/>
        </w:rPr>
        <w:t>With regard to the guidance from the Scottish Funding Council which states that:</w:t>
      </w:r>
    </w:p>
    <w:p w14:paraId="1E2F66B9" w14:textId="77777777" w:rsidR="008C07B7" w:rsidRPr="004E3DA7" w:rsidRDefault="008C07B7" w:rsidP="008C07B7">
      <w:pPr>
        <w:pStyle w:val="ListParagraph"/>
        <w:numPr>
          <w:ilvl w:val="0"/>
          <w:numId w:val="1"/>
        </w:numPr>
        <w:rPr>
          <w:rFonts w:ascii="Gill Sans MT" w:hAnsi="Gill Sans MT"/>
          <w:i/>
          <w:iCs/>
        </w:rPr>
      </w:pPr>
      <w:r w:rsidRPr="004E3DA7">
        <w:rPr>
          <w:rFonts w:ascii="Gill Sans MT" w:hAnsi="Gill Sans MT"/>
          <w:i/>
          <w:iCs/>
        </w:rPr>
        <w:t>Where childcare providers are still open and the student’s child/ren are continuing to attend (they may meet the Government’s criteria for being able to continue to do so), then, yes, colleges should continue to pay these childcare costs.</w:t>
      </w:r>
    </w:p>
    <w:p w14:paraId="7608910B" w14:textId="7D395002" w:rsidR="009241F3" w:rsidRPr="004E3DA7" w:rsidRDefault="008C07B7" w:rsidP="00086981">
      <w:pPr>
        <w:pStyle w:val="ListParagraph"/>
        <w:numPr>
          <w:ilvl w:val="0"/>
          <w:numId w:val="1"/>
        </w:numPr>
        <w:rPr>
          <w:rFonts w:ascii="Gill Sans MT" w:hAnsi="Gill Sans MT"/>
          <w:i/>
          <w:iCs/>
        </w:rPr>
      </w:pPr>
      <w:r w:rsidRPr="004E3DA7">
        <w:rPr>
          <w:rFonts w:ascii="Gill Sans MT" w:hAnsi="Gill Sans MT"/>
          <w:i/>
          <w:iCs/>
        </w:rPr>
        <w:t>Where childcare providers are closed, or not available to the student’s child/ren any more (if they do not meet the Government’s criteria for being able to continue to do so), but the student has provided evidence to the college that the providers are requesting that all or some of the fees are still due</w:t>
      </w:r>
      <w:r w:rsidR="003C5F60" w:rsidRPr="004E3DA7">
        <w:rPr>
          <w:rFonts w:ascii="Gill Sans MT" w:hAnsi="Gill Sans MT"/>
          <w:i/>
          <w:iCs/>
        </w:rPr>
        <w:t xml:space="preserve"> as part of their COVID-19 policy </w:t>
      </w:r>
      <w:r w:rsidRPr="004E3DA7">
        <w:rPr>
          <w:rFonts w:ascii="Gill Sans MT" w:hAnsi="Gill Sans MT"/>
          <w:i/>
          <w:iCs/>
        </w:rPr>
        <w:t>then, yes, colleges should continue to pay these childcare costs.</w:t>
      </w:r>
    </w:p>
    <w:p w14:paraId="2FDC1B00" w14:textId="3A1B30ED" w:rsidR="001113B0" w:rsidRDefault="008C07B7" w:rsidP="00086981">
      <w:pPr>
        <w:rPr>
          <w:rFonts w:ascii="Gill Sans MT" w:hAnsi="Gill Sans MT"/>
          <w:b/>
          <w:bCs/>
        </w:rPr>
      </w:pPr>
      <w:r w:rsidRPr="004E3DA7">
        <w:rPr>
          <w:rFonts w:ascii="Gill Sans MT" w:hAnsi="Gill Sans MT"/>
          <w:b/>
          <w:bCs/>
        </w:rPr>
        <w:t>I can confirm that</w:t>
      </w:r>
      <w:r w:rsidR="00E40002" w:rsidRPr="004E3DA7">
        <w:rPr>
          <w:rFonts w:ascii="Gill Sans MT" w:hAnsi="Gill Sans MT"/>
          <w:b/>
          <w:bCs/>
        </w:rPr>
        <w:t xml:space="preserve"> it is the policy of my childminding setting to charge</w:t>
      </w:r>
      <w:r w:rsidRPr="004E3DA7">
        <w:rPr>
          <w:rFonts w:ascii="Gill Sans MT" w:hAnsi="Gill Sans MT"/>
          <w:b/>
          <w:bCs/>
        </w:rPr>
        <w:t xml:space="preserve"> childcare fees </w:t>
      </w:r>
      <w:r w:rsidR="00E40002" w:rsidRPr="004E3DA7">
        <w:rPr>
          <w:rFonts w:ascii="Gill Sans MT" w:hAnsi="Gill Sans MT"/>
          <w:b/>
          <w:bCs/>
        </w:rPr>
        <w:t>du</w:t>
      </w:r>
      <w:r w:rsidR="00FE6295" w:rsidRPr="004E3DA7">
        <w:rPr>
          <w:rFonts w:ascii="Gill Sans MT" w:hAnsi="Gill Sans MT"/>
          <w:b/>
          <w:bCs/>
        </w:rPr>
        <w:t>ring</w:t>
      </w:r>
      <w:r w:rsidR="00E40002" w:rsidRPr="004E3DA7">
        <w:rPr>
          <w:rFonts w:ascii="Gill Sans MT" w:hAnsi="Gill Sans MT"/>
          <w:b/>
          <w:bCs/>
        </w:rPr>
        <w:t xml:space="preserve"> t</w:t>
      </w:r>
      <w:r w:rsidR="00FE6295" w:rsidRPr="004E3DA7">
        <w:rPr>
          <w:rFonts w:ascii="Gill Sans MT" w:hAnsi="Gill Sans MT"/>
          <w:b/>
          <w:bCs/>
        </w:rPr>
        <w:t>he current</w:t>
      </w:r>
      <w:r w:rsidR="00E40002" w:rsidRPr="004E3DA7">
        <w:rPr>
          <w:rFonts w:ascii="Gill Sans MT" w:hAnsi="Gill Sans MT"/>
          <w:b/>
          <w:bCs/>
        </w:rPr>
        <w:t xml:space="preserve"> closure</w:t>
      </w:r>
      <w:r w:rsidR="00155523" w:rsidRPr="004E3DA7">
        <w:rPr>
          <w:rFonts w:ascii="Gill Sans MT" w:hAnsi="Gill Sans MT"/>
          <w:b/>
          <w:bCs/>
        </w:rPr>
        <w:t xml:space="preserve"> (either part/full/retainer). </w:t>
      </w:r>
      <w:r w:rsidR="00E40002" w:rsidRPr="004E3DA7">
        <w:rPr>
          <w:rFonts w:ascii="Gill Sans MT" w:hAnsi="Gill Sans MT"/>
          <w:b/>
          <w:bCs/>
        </w:rPr>
        <w:t xml:space="preserve"> </w:t>
      </w:r>
      <w:r w:rsidR="0093296A" w:rsidRPr="004E3DA7">
        <w:rPr>
          <w:rFonts w:ascii="Gill Sans MT" w:hAnsi="Gill Sans MT"/>
          <w:b/>
          <w:bCs/>
        </w:rPr>
        <w:t>Therefore,</w:t>
      </w:r>
      <w:r w:rsidR="00E40002" w:rsidRPr="004E3DA7">
        <w:rPr>
          <w:rFonts w:ascii="Gill Sans MT" w:hAnsi="Gill Sans MT"/>
          <w:b/>
          <w:bCs/>
        </w:rPr>
        <w:t xml:space="preserve"> fees </w:t>
      </w:r>
      <w:r w:rsidRPr="004E3DA7">
        <w:rPr>
          <w:rFonts w:ascii="Gill Sans MT" w:hAnsi="Gill Sans MT"/>
          <w:b/>
          <w:bCs/>
        </w:rPr>
        <w:t>are due and will continue to be charged as follows:</w:t>
      </w:r>
    </w:p>
    <w:p w14:paraId="22DCADD9" w14:textId="77777777" w:rsidR="004E3DA7" w:rsidRPr="004E3DA7" w:rsidRDefault="004E3DA7" w:rsidP="00086981">
      <w:pPr>
        <w:rPr>
          <w:rFonts w:ascii="Gill Sans MT" w:hAnsi="Gill Sans MT"/>
        </w:rPr>
      </w:pPr>
    </w:p>
    <w:tbl>
      <w:tblPr>
        <w:tblStyle w:val="TableGrid"/>
        <w:tblW w:w="0" w:type="auto"/>
        <w:tblLook w:val="04A0" w:firstRow="1" w:lastRow="0" w:firstColumn="1" w:lastColumn="0" w:noHBand="0" w:noVBand="1"/>
      </w:tblPr>
      <w:tblGrid>
        <w:gridCol w:w="1859"/>
        <w:gridCol w:w="1706"/>
        <w:gridCol w:w="1925"/>
        <w:gridCol w:w="1848"/>
        <w:gridCol w:w="1678"/>
      </w:tblGrid>
      <w:tr w:rsidR="0021540A" w:rsidRPr="004E3DA7" w14:paraId="440388AE" w14:textId="41773CB6" w:rsidTr="0021540A">
        <w:tc>
          <w:tcPr>
            <w:tcW w:w="1859" w:type="dxa"/>
          </w:tcPr>
          <w:p w14:paraId="402E5E8D" w14:textId="77777777" w:rsidR="0021540A" w:rsidRPr="004E3DA7" w:rsidRDefault="0021540A" w:rsidP="00086981">
            <w:pPr>
              <w:rPr>
                <w:rFonts w:ascii="Gill Sans MT" w:hAnsi="Gill Sans MT"/>
              </w:rPr>
            </w:pPr>
          </w:p>
          <w:p w14:paraId="2188A9BE" w14:textId="77777777" w:rsidR="0021540A" w:rsidRPr="004E3DA7" w:rsidRDefault="0021540A" w:rsidP="00086981">
            <w:pPr>
              <w:rPr>
                <w:rFonts w:ascii="Gill Sans MT" w:hAnsi="Gill Sans MT"/>
              </w:rPr>
            </w:pPr>
          </w:p>
          <w:p w14:paraId="6D5C4B51" w14:textId="1CC736A9" w:rsidR="0021540A" w:rsidRPr="004E3DA7" w:rsidRDefault="0021540A" w:rsidP="00086981">
            <w:pPr>
              <w:rPr>
                <w:rFonts w:ascii="Gill Sans MT" w:hAnsi="Gill Sans MT"/>
              </w:rPr>
            </w:pPr>
            <w:r w:rsidRPr="004E3DA7">
              <w:rPr>
                <w:rFonts w:ascii="Gill Sans MT" w:hAnsi="Gill Sans MT"/>
              </w:rPr>
              <w:t>Child’s Name</w:t>
            </w:r>
          </w:p>
        </w:tc>
        <w:tc>
          <w:tcPr>
            <w:tcW w:w="1706" w:type="dxa"/>
          </w:tcPr>
          <w:p w14:paraId="7D82FF67" w14:textId="77777777" w:rsidR="0021540A" w:rsidRPr="004E3DA7" w:rsidRDefault="0021540A" w:rsidP="00086981">
            <w:pPr>
              <w:rPr>
                <w:rFonts w:ascii="Gill Sans MT" w:hAnsi="Gill Sans MT"/>
              </w:rPr>
            </w:pPr>
          </w:p>
          <w:p w14:paraId="2FAE73E8" w14:textId="77777777" w:rsidR="0021540A" w:rsidRPr="004E3DA7" w:rsidRDefault="0021540A" w:rsidP="00086981">
            <w:pPr>
              <w:rPr>
                <w:rFonts w:ascii="Gill Sans MT" w:hAnsi="Gill Sans MT"/>
              </w:rPr>
            </w:pPr>
          </w:p>
          <w:p w14:paraId="13B9DF4A" w14:textId="46AE0373" w:rsidR="0021540A" w:rsidRPr="004E3DA7" w:rsidRDefault="0021540A" w:rsidP="00086981">
            <w:pPr>
              <w:rPr>
                <w:rFonts w:ascii="Gill Sans MT" w:hAnsi="Gill Sans MT"/>
              </w:rPr>
            </w:pPr>
            <w:r w:rsidRPr="004E3DA7">
              <w:rPr>
                <w:rFonts w:ascii="Gill Sans MT" w:hAnsi="Gill Sans MT"/>
              </w:rPr>
              <w:t>Student’s Name</w:t>
            </w:r>
          </w:p>
        </w:tc>
        <w:tc>
          <w:tcPr>
            <w:tcW w:w="1925" w:type="dxa"/>
          </w:tcPr>
          <w:p w14:paraId="08C2414A" w14:textId="06981713" w:rsidR="0021540A" w:rsidRPr="004E3DA7" w:rsidRDefault="0021540A" w:rsidP="00086981">
            <w:pPr>
              <w:rPr>
                <w:rFonts w:ascii="Gill Sans MT" w:hAnsi="Gill Sans MT"/>
              </w:rPr>
            </w:pPr>
            <w:r w:rsidRPr="004E3DA7">
              <w:rPr>
                <w:rFonts w:ascii="Gill Sans MT" w:hAnsi="Gill Sans MT"/>
              </w:rPr>
              <w:t>Part or Full or Retainer fees (please specify)</w:t>
            </w:r>
          </w:p>
        </w:tc>
        <w:tc>
          <w:tcPr>
            <w:tcW w:w="1848" w:type="dxa"/>
          </w:tcPr>
          <w:p w14:paraId="63DDF2ED" w14:textId="77777777" w:rsidR="0021540A" w:rsidRPr="004E3DA7" w:rsidRDefault="0021540A" w:rsidP="00086981">
            <w:pPr>
              <w:rPr>
                <w:rFonts w:ascii="Gill Sans MT" w:hAnsi="Gill Sans MT"/>
              </w:rPr>
            </w:pPr>
          </w:p>
          <w:p w14:paraId="1F4F65DD" w14:textId="37F8EE62" w:rsidR="0021540A" w:rsidRPr="004E3DA7" w:rsidRDefault="0021540A" w:rsidP="00086981">
            <w:pPr>
              <w:rPr>
                <w:rFonts w:ascii="Gill Sans MT" w:hAnsi="Gill Sans MT"/>
              </w:rPr>
            </w:pPr>
            <w:r w:rsidRPr="004E3DA7">
              <w:rPr>
                <w:rFonts w:ascii="Gill Sans MT" w:hAnsi="Gill Sans MT"/>
              </w:rPr>
              <w:t>Fees due per week</w:t>
            </w:r>
          </w:p>
        </w:tc>
        <w:tc>
          <w:tcPr>
            <w:tcW w:w="1678" w:type="dxa"/>
          </w:tcPr>
          <w:p w14:paraId="002A7C4C" w14:textId="77777777" w:rsidR="0021540A" w:rsidRPr="004E3DA7" w:rsidRDefault="0021540A" w:rsidP="00086981">
            <w:pPr>
              <w:rPr>
                <w:rFonts w:ascii="Gill Sans MT" w:hAnsi="Gill Sans MT"/>
              </w:rPr>
            </w:pPr>
          </w:p>
          <w:p w14:paraId="691885DB" w14:textId="77777777" w:rsidR="0021540A" w:rsidRPr="004E3DA7" w:rsidRDefault="0021540A" w:rsidP="00086981">
            <w:pPr>
              <w:rPr>
                <w:rFonts w:ascii="Gill Sans MT" w:hAnsi="Gill Sans MT"/>
              </w:rPr>
            </w:pPr>
          </w:p>
          <w:p w14:paraId="1660E704" w14:textId="12E4A848" w:rsidR="0021540A" w:rsidRPr="004E3DA7" w:rsidRDefault="0021540A" w:rsidP="00086981">
            <w:pPr>
              <w:rPr>
                <w:rFonts w:ascii="Gill Sans MT" w:hAnsi="Gill Sans MT"/>
              </w:rPr>
            </w:pPr>
            <w:r w:rsidRPr="004E3DA7">
              <w:rPr>
                <w:rFonts w:ascii="Gill Sans MT" w:hAnsi="Gill Sans MT"/>
              </w:rPr>
              <w:t>Date due from</w:t>
            </w:r>
          </w:p>
        </w:tc>
      </w:tr>
      <w:tr w:rsidR="0021540A" w:rsidRPr="004E3DA7" w14:paraId="1E50FB0D" w14:textId="1E8B3037" w:rsidTr="0021540A">
        <w:tc>
          <w:tcPr>
            <w:tcW w:w="1859" w:type="dxa"/>
          </w:tcPr>
          <w:p w14:paraId="569F5A4B" w14:textId="77777777" w:rsidR="0021540A" w:rsidRPr="004E3DA7" w:rsidRDefault="0021540A" w:rsidP="00086981">
            <w:pPr>
              <w:rPr>
                <w:rFonts w:ascii="Gill Sans MT" w:hAnsi="Gill Sans MT"/>
              </w:rPr>
            </w:pPr>
          </w:p>
        </w:tc>
        <w:tc>
          <w:tcPr>
            <w:tcW w:w="1706" w:type="dxa"/>
          </w:tcPr>
          <w:p w14:paraId="134828D8" w14:textId="77777777" w:rsidR="0021540A" w:rsidRPr="004E3DA7" w:rsidRDefault="0021540A" w:rsidP="00086981">
            <w:pPr>
              <w:rPr>
                <w:rFonts w:ascii="Gill Sans MT" w:hAnsi="Gill Sans MT"/>
              </w:rPr>
            </w:pPr>
          </w:p>
        </w:tc>
        <w:tc>
          <w:tcPr>
            <w:tcW w:w="1925" w:type="dxa"/>
          </w:tcPr>
          <w:p w14:paraId="3A57DC58" w14:textId="5CB7D3E0" w:rsidR="0021540A" w:rsidRPr="004E3DA7" w:rsidRDefault="0021540A" w:rsidP="00086981">
            <w:pPr>
              <w:rPr>
                <w:rFonts w:ascii="Gill Sans MT" w:hAnsi="Gill Sans MT"/>
              </w:rPr>
            </w:pPr>
          </w:p>
        </w:tc>
        <w:tc>
          <w:tcPr>
            <w:tcW w:w="1848" w:type="dxa"/>
          </w:tcPr>
          <w:p w14:paraId="57ACE16D" w14:textId="77777777" w:rsidR="0021540A" w:rsidRPr="004E3DA7" w:rsidRDefault="0021540A" w:rsidP="00086981">
            <w:pPr>
              <w:rPr>
                <w:rFonts w:ascii="Gill Sans MT" w:hAnsi="Gill Sans MT"/>
              </w:rPr>
            </w:pPr>
          </w:p>
        </w:tc>
        <w:tc>
          <w:tcPr>
            <w:tcW w:w="1678" w:type="dxa"/>
          </w:tcPr>
          <w:p w14:paraId="5CC56474" w14:textId="77777777" w:rsidR="0021540A" w:rsidRPr="004E3DA7" w:rsidRDefault="0021540A" w:rsidP="00086981">
            <w:pPr>
              <w:rPr>
                <w:rFonts w:ascii="Gill Sans MT" w:hAnsi="Gill Sans MT"/>
              </w:rPr>
            </w:pPr>
          </w:p>
        </w:tc>
      </w:tr>
      <w:tr w:rsidR="0021540A" w:rsidRPr="004E3DA7" w14:paraId="420A732A" w14:textId="1BAB9201" w:rsidTr="0021540A">
        <w:tc>
          <w:tcPr>
            <w:tcW w:w="1859" w:type="dxa"/>
          </w:tcPr>
          <w:p w14:paraId="23BBDD25" w14:textId="77777777" w:rsidR="0021540A" w:rsidRPr="004E3DA7" w:rsidRDefault="0021540A" w:rsidP="00086981">
            <w:pPr>
              <w:rPr>
                <w:rFonts w:ascii="Gill Sans MT" w:hAnsi="Gill Sans MT"/>
              </w:rPr>
            </w:pPr>
          </w:p>
        </w:tc>
        <w:tc>
          <w:tcPr>
            <w:tcW w:w="1706" w:type="dxa"/>
          </w:tcPr>
          <w:p w14:paraId="6FF76009" w14:textId="77777777" w:rsidR="0021540A" w:rsidRPr="004E3DA7" w:rsidRDefault="0021540A" w:rsidP="00086981">
            <w:pPr>
              <w:rPr>
                <w:rFonts w:ascii="Gill Sans MT" w:hAnsi="Gill Sans MT"/>
              </w:rPr>
            </w:pPr>
          </w:p>
        </w:tc>
        <w:tc>
          <w:tcPr>
            <w:tcW w:w="1925" w:type="dxa"/>
          </w:tcPr>
          <w:p w14:paraId="791F897D" w14:textId="5253B298" w:rsidR="0021540A" w:rsidRPr="004E3DA7" w:rsidRDefault="0021540A" w:rsidP="00086981">
            <w:pPr>
              <w:rPr>
                <w:rFonts w:ascii="Gill Sans MT" w:hAnsi="Gill Sans MT"/>
              </w:rPr>
            </w:pPr>
          </w:p>
        </w:tc>
        <w:tc>
          <w:tcPr>
            <w:tcW w:w="1848" w:type="dxa"/>
          </w:tcPr>
          <w:p w14:paraId="49EA7154" w14:textId="77777777" w:rsidR="0021540A" w:rsidRPr="004E3DA7" w:rsidRDefault="0021540A" w:rsidP="00086981">
            <w:pPr>
              <w:rPr>
                <w:rFonts w:ascii="Gill Sans MT" w:hAnsi="Gill Sans MT"/>
              </w:rPr>
            </w:pPr>
          </w:p>
        </w:tc>
        <w:tc>
          <w:tcPr>
            <w:tcW w:w="1678" w:type="dxa"/>
          </w:tcPr>
          <w:p w14:paraId="200CFE5E" w14:textId="77777777" w:rsidR="0021540A" w:rsidRPr="004E3DA7" w:rsidRDefault="0021540A" w:rsidP="00086981">
            <w:pPr>
              <w:rPr>
                <w:rFonts w:ascii="Gill Sans MT" w:hAnsi="Gill Sans MT"/>
              </w:rPr>
            </w:pPr>
          </w:p>
        </w:tc>
      </w:tr>
      <w:tr w:rsidR="0021540A" w:rsidRPr="004E3DA7" w14:paraId="1EC1D8CF" w14:textId="2D8712FF" w:rsidTr="0021540A">
        <w:tc>
          <w:tcPr>
            <w:tcW w:w="1859" w:type="dxa"/>
          </w:tcPr>
          <w:p w14:paraId="25F0EF52" w14:textId="77777777" w:rsidR="0021540A" w:rsidRPr="004E3DA7" w:rsidRDefault="0021540A" w:rsidP="00086981">
            <w:pPr>
              <w:rPr>
                <w:rFonts w:ascii="Gill Sans MT" w:hAnsi="Gill Sans MT"/>
              </w:rPr>
            </w:pPr>
          </w:p>
        </w:tc>
        <w:tc>
          <w:tcPr>
            <w:tcW w:w="1706" w:type="dxa"/>
          </w:tcPr>
          <w:p w14:paraId="399D6030" w14:textId="77777777" w:rsidR="0021540A" w:rsidRPr="004E3DA7" w:rsidRDefault="0021540A" w:rsidP="00086981">
            <w:pPr>
              <w:rPr>
                <w:rFonts w:ascii="Gill Sans MT" w:hAnsi="Gill Sans MT"/>
              </w:rPr>
            </w:pPr>
          </w:p>
        </w:tc>
        <w:tc>
          <w:tcPr>
            <w:tcW w:w="1925" w:type="dxa"/>
          </w:tcPr>
          <w:p w14:paraId="2719E732" w14:textId="002C2BEA" w:rsidR="0021540A" w:rsidRPr="004E3DA7" w:rsidRDefault="0021540A" w:rsidP="00086981">
            <w:pPr>
              <w:rPr>
                <w:rFonts w:ascii="Gill Sans MT" w:hAnsi="Gill Sans MT"/>
              </w:rPr>
            </w:pPr>
          </w:p>
        </w:tc>
        <w:tc>
          <w:tcPr>
            <w:tcW w:w="1848" w:type="dxa"/>
          </w:tcPr>
          <w:p w14:paraId="27C72ACE" w14:textId="77777777" w:rsidR="0021540A" w:rsidRPr="004E3DA7" w:rsidRDefault="0021540A" w:rsidP="00086981">
            <w:pPr>
              <w:rPr>
                <w:rFonts w:ascii="Gill Sans MT" w:hAnsi="Gill Sans MT"/>
              </w:rPr>
            </w:pPr>
          </w:p>
        </w:tc>
        <w:tc>
          <w:tcPr>
            <w:tcW w:w="1678" w:type="dxa"/>
          </w:tcPr>
          <w:p w14:paraId="31F098FA" w14:textId="77777777" w:rsidR="0021540A" w:rsidRPr="004E3DA7" w:rsidRDefault="0021540A" w:rsidP="00086981">
            <w:pPr>
              <w:rPr>
                <w:rFonts w:ascii="Gill Sans MT" w:hAnsi="Gill Sans MT"/>
              </w:rPr>
            </w:pPr>
          </w:p>
        </w:tc>
      </w:tr>
      <w:tr w:rsidR="0021540A" w:rsidRPr="004E3DA7" w14:paraId="78B14E26" w14:textId="76298E93" w:rsidTr="0021540A">
        <w:tc>
          <w:tcPr>
            <w:tcW w:w="1859" w:type="dxa"/>
          </w:tcPr>
          <w:p w14:paraId="0DA74AFA" w14:textId="77777777" w:rsidR="0021540A" w:rsidRPr="004E3DA7" w:rsidRDefault="0021540A" w:rsidP="00086981">
            <w:pPr>
              <w:rPr>
                <w:rFonts w:ascii="Gill Sans MT" w:hAnsi="Gill Sans MT"/>
              </w:rPr>
            </w:pPr>
          </w:p>
        </w:tc>
        <w:tc>
          <w:tcPr>
            <w:tcW w:w="1706" w:type="dxa"/>
          </w:tcPr>
          <w:p w14:paraId="7644106D" w14:textId="77777777" w:rsidR="0021540A" w:rsidRPr="004E3DA7" w:rsidRDefault="0021540A" w:rsidP="00086981">
            <w:pPr>
              <w:rPr>
                <w:rFonts w:ascii="Gill Sans MT" w:hAnsi="Gill Sans MT"/>
              </w:rPr>
            </w:pPr>
          </w:p>
        </w:tc>
        <w:tc>
          <w:tcPr>
            <w:tcW w:w="1925" w:type="dxa"/>
          </w:tcPr>
          <w:p w14:paraId="65F42120" w14:textId="657FE369" w:rsidR="0021540A" w:rsidRPr="004E3DA7" w:rsidRDefault="0021540A" w:rsidP="00086981">
            <w:pPr>
              <w:rPr>
                <w:rFonts w:ascii="Gill Sans MT" w:hAnsi="Gill Sans MT"/>
              </w:rPr>
            </w:pPr>
          </w:p>
        </w:tc>
        <w:tc>
          <w:tcPr>
            <w:tcW w:w="1848" w:type="dxa"/>
          </w:tcPr>
          <w:p w14:paraId="61A7AD54" w14:textId="77777777" w:rsidR="0021540A" w:rsidRPr="004E3DA7" w:rsidRDefault="0021540A" w:rsidP="00086981">
            <w:pPr>
              <w:rPr>
                <w:rFonts w:ascii="Gill Sans MT" w:hAnsi="Gill Sans MT"/>
              </w:rPr>
            </w:pPr>
          </w:p>
        </w:tc>
        <w:tc>
          <w:tcPr>
            <w:tcW w:w="1678" w:type="dxa"/>
          </w:tcPr>
          <w:p w14:paraId="334FA2DA" w14:textId="77777777" w:rsidR="0021540A" w:rsidRPr="004E3DA7" w:rsidRDefault="0021540A" w:rsidP="00086981">
            <w:pPr>
              <w:rPr>
                <w:rFonts w:ascii="Gill Sans MT" w:hAnsi="Gill Sans MT"/>
              </w:rPr>
            </w:pPr>
          </w:p>
        </w:tc>
      </w:tr>
      <w:tr w:rsidR="0021540A" w:rsidRPr="004E3DA7" w14:paraId="4B147041" w14:textId="77777777" w:rsidTr="0021540A">
        <w:tc>
          <w:tcPr>
            <w:tcW w:w="1859" w:type="dxa"/>
          </w:tcPr>
          <w:p w14:paraId="6E93A71C" w14:textId="77777777" w:rsidR="0021540A" w:rsidRPr="004E3DA7" w:rsidRDefault="0021540A" w:rsidP="00086981">
            <w:pPr>
              <w:rPr>
                <w:rFonts w:ascii="Gill Sans MT" w:hAnsi="Gill Sans MT"/>
              </w:rPr>
            </w:pPr>
          </w:p>
        </w:tc>
        <w:tc>
          <w:tcPr>
            <w:tcW w:w="1706" w:type="dxa"/>
          </w:tcPr>
          <w:p w14:paraId="5B83D1B4" w14:textId="77777777" w:rsidR="0021540A" w:rsidRPr="004E3DA7" w:rsidRDefault="0021540A" w:rsidP="00086981">
            <w:pPr>
              <w:rPr>
                <w:rFonts w:ascii="Gill Sans MT" w:hAnsi="Gill Sans MT"/>
              </w:rPr>
            </w:pPr>
          </w:p>
        </w:tc>
        <w:tc>
          <w:tcPr>
            <w:tcW w:w="1925" w:type="dxa"/>
          </w:tcPr>
          <w:p w14:paraId="317EDA61" w14:textId="2C372B45" w:rsidR="0021540A" w:rsidRPr="004E3DA7" w:rsidRDefault="0021540A" w:rsidP="00086981">
            <w:pPr>
              <w:rPr>
                <w:rFonts w:ascii="Gill Sans MT" w:hAnsi="Gill Sans MT"/>
              </w:rPr>
            </w:pPr>
          </w:p>
        </w:tc>
        <w:tc>
          <w:tcPr>
            <w:tcW w:w="1848" w:type="dxa"/>
          </w:tcPr>
          <w:p w14:paraId="6A8C82CB" w14:textId="77777777" w:rsidR="0021540A" w:rsidRPr="004E3DA7" w:rsidRDefault="0021540A" w:rsidP="00086981">
            <w:pPr>
              <w:rPr>
                <w:rFonts w:ascii="Gill Sans MT" w:hAnsi="Gill Sans MT"/>
              </w:rPr>
            </w:pPr>
          </w:p>
        </w:tc>
        <w:tc>
          <w:tcPr>
            <w:tcW w:w="1678" w:type="dxa"/>
          </w:tcPr>
          <w:p w14:paraId="2B82917F" w14:textId="77777777" w:rsidR="0021540A" w:rsidRPr="004E3DA7" w:rsidRDefault="0021540A" w:rsidP="00086981">
            <w:pPr>
              <w:rPr>
                <w:rFonts w:ascii="Gill Sans MT" w:hAnsi="Gill Sans MT"/>
              </w:rPr>
            </w:pPr>
          </w:p>
        </w:tc>
      </w:tr>
    </w:tbl>
    <w:p w14:paraId="732CD9FD" w14:textId="2AA41B71" w:rsidR="001113B0" w:rsidRPr="004E3DA7" w:rsidRDefault="001113B0" w:rsidP="001113B0">
      <w:pPr>
        <w:rPr>
          <w:rFonts w:ascii="Gill Sans MT" w:hAnsi="Gill Sans MT"/>
        </w:rPr>
      </w:pPr>
    </w:p>
    <w:p w14:paraId="63A09849" w14:textId="55A8BB49" w:rsidR="008C07B7" w:rsidRPr="004E3DA7" w:rsidRDefault="008C07B7" w:rsidP="008C07B7">
      <w:pPr>
        <w:rPr>
          <w:rFonts w:ascii="Gill Sans MT" w:hAnsi="Gill Sans MT"/>
        </w:rPr>
      </w:pPr>
    </w:p>
    <w:p w14:paraId="4525BCA8" w14:textId="592CF5E2" w:rsidR="001113B0" w:rsidRPr="004E3DA7" w:rsidRDefault="001113B0" w:rsidP="008C07B7">
      <w:pPr>
        <w:rPr>
          <w:rFonts w:ascii="Gill Sans MT" w:hAnsi="Gill Sans MT"/>
        </w:rPr>
      </w:pPr>
      <w:r w:rsidRPr="004E3DA7">
        <w:rPr>
          <w:rFonts w:ascii="Gill Sans MT" w:hAnsi="Gill Sans MT"/>
        </w:rPr>
        <w:t>Childminder’s Name ………………………………………………………………</w:t>
      </w:r>
    </w:p>
    <w:p w14:paraId="65A2AB5F" w14:textId="3B2DC9A7" w:rsidR="008C07B7" w:rsidRPr="004E3DA7" w:rsidRDefault="008C07B7" w:rsidP="008C07B7">
      <w:pPr>
        <w:rPr>
          <w:rFonts w:ascii="Gill Sans MT" w:hAnsi="Gill Sans MT"/>
        </w:rPr>
      </w:pPr>
      <w:r w:rsidRPr="004E3DA7">
        <w:rPr>
          <w:rFonts w:ascii="Gill Sans MT" w:hAnsi="Gill Sans MT"/>
        </w:rPr>
        <w:t>Date: …………</w:t>
      </w:r>
      <w:r w:rsidR="001113B0" w:rsidRPr="004E3DA7">
        <w:rPr>
          <w:rFonts w:ascii="Gill Sans MT" w:hAnsi="Gill Sans MT"/>
        </w:rPr>
        <w:t>…………………………………………………………………………..</w:t>
      </w:r>
    </w:p>
    <w:p w14:paraId="669DCC54" w14:textId="4EB4A95A" w:rsidR="00963DD5" w:rsidRPr="004E3DA7" w:rsidRDefault="00963DD5" w:rsidP="008C07B7">
      <w:pPr>
        <w:rPr>
          <w:rFonts w:ascii="Gill Sans MT" w:hAnsi="Gill Sans MT"/>
        </w:rPr>
      </w:pPr>
    </w:p>
    <w:p w14:paraId="10015995" w14:textId="72C29089" w:rsidR="008C07B7" w:rsidRPr="004E3DA7" w:rsidRDefault="00963DD5" w:rsidP="00086981">
      <w:pPr>
        <w:rPr>
          <w:rFonts w:ascii="Gill Sans MT" w:hAnsi="Gill Sans MT"/>
        </w:rPr>
      </w:pPr>
      <w:r w:rsidRPr="004E3DA7">
        <w:rPr>
          <w:rFonts w:ascii="Gill Sans MT" w:hAnsi="Gill Sans MT"/>
        </w:rPr>
        <w:t>*Please return this form to your local college who currently hold responsibility for paying student childcare fees.</w:t>
      </w:r>
    </w:p>
    <w:p w14:paraId="0D3B88B0" w14:textId="28055661" w:rsidR="0036202A" w:rsidRPr="004E3DA7" w:rsidRDefault="0036202A">
      <w:pPr>
        <w:rPr>
          <w:rFonts w:ascii="Gill Sans MT" w:hAnsi="Gill Sans MT"/>
        </w:rPr>
      </w:pPr>
    </w:p>
    <w:sectPr w:rsidR="0036202A" w:rsidRPr="004E3DA7" w:rsidSect="0093296A">
      <w:pgSz w:w="11906" w:h="16838"/>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5EC2D9C"/>
    <w:multiLevelType w:val="hybridMultilevel"/>
    <w:tmpl w:val="EFC4DB7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6981"/>
    <w:rsid w:val="00086981"/>
    <w:rsid w:val="001113B0"/>
    <w:rsid w:val="00155523"/>
    <w:rsid w:val="0017138B"/>
    <w:rsid w:val="0021540A"/>
    <w:rsid w:val="0036202A"/>
    <w:rsid w:val="003C5F60"/>
    <w:rsid w:val="00405564"/>
    <w:rsid w:val="0043169E"/>
    <w:rsid w:val="004E3DA7"/>
    <w:rsid w:val="008C07B7"/>
    <w:rsid w:val="009241F3"/>
    <w:rsid w:val="0093296A"/>
    <w:rsid w:val="00963DD5"/>
    <w:rsid w:val="00E40002"/>
    <w:rsid w:val="00F73147"/>
    <w:rsid w:val="00FE62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9539B"/>
  <w15:docId w15:val="{1BA1B1D0-B78C-4E65-A27B-64A342EC6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69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6981"/>
    <w:pPr>
      <w:ind w:left="720"/>
      <w:contextualSpacing/>
    </w:pPr>
  </w:style>
  <w:style w:type="table" w:styleId="TableGrid">
    <w:name w:val="Table Grid"/>
    <w:basedOn w:val="TableNormal"/>
    <w:uiPriority w:val="39"/>
    <w:rsid w:val="001113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250</Words>
  <Characters>1430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Janine Ryan</dc:creator>
  <cp:keywords/>
  <dc:description/>
  <cp:lastModifiedBy>Jennifer Ross</cp:lastModifiedBy>
  <cp:revision>5</cp:revision>
  <dcterms:created xsi:type="dcterms:W3CDTF">2020-04-29T09:08:00Z</dcterms:created>
  <dcterms:modified xsi:type="dcterms:W3CDTF">2020-05-01T15:00:00Z</dcterms:modified>
</cp:coreProperties>
</file>